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DB" w:rsidRPr="00842BBF" w:rsidRDefault="00B144B1" w:rsidP="00395779">
      <w:pPr>
        <w:pStyle w:val="a3"/>
        <w:ind w:left="1080" w:hanging="1080"/>
        <w:jc w:val="center"/>
        <w:rPr>
          <w:rFonts w:ascii="TH SarabunIT๙" w:hAnsi="TH SarabunIT๙" w:cs="TH SarabunIT๙"/>
          <w:b/>
          <w:bCs/>
          <w:sz w:val="72"/>
          <w:szCs w:val="72"/>
          <w:u w:val="single"/>
        </w:rPr>
      </w:pPr>
      <w:bookmarkStart w:id="0" w:name="_GoBack"/>
      <w:bookmarkEnd w:id="0"/>
      <w:r w:rsidRPr="00842BBF">
        <w:rPr>
          <w:rFonts w:ascii="TH SarabunIT๙" w:hAnsi="TH SarabunIT๙" w:cs="TH SarabunIT๙"/>
          <w:b/>
          <w:bCs/>
          <w:sz w:val="72"/>
          <w:szCs w:val="72"/>
          <w:u w:val="single"/>
          <w:cs/>
        </w:rPr>
        <w:t>หน้าหลัก</w:t>
      </w: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Default="000B55CD" w:rsidP="00E36461">
      <w:pPr>
        <w:pStyle w:val="a3"/>
        <w:spacing w:before="120"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>สำนักบริหารการสาธารณสุข</w:t>
      </w:r>
      <w:r w:rsidR="002A49BB" w:rsidRPr="00842BBF">
        <w:rPr>
          <w:rFonts w:ascii="TH SarabunIT๙" w:hAnsi="TH SarabunIT๙" w:cs="TH SarabunIT๙" w:hint="cs"/>
          <w:sz w:val="32"/>
          <w:szCs w:val="32"/>
          <w:cs/>
        </w:rPr>
        <w:t xml:space="preserve"> เป็นหน่วยงานที่เกิดขึ้นโดย</w:t>
      </w:r>
      <w:r w:rsidR="00F84B8C" w:rsidRPr="00842BBF">
        <w:rPr>
          <w:rFonts w:ascii="TH SarabunIT๙" w:hAnsi="TH SarabunIT๙" w:cs="TH SarabunIT๙" w:hint="cs"/>
          <w:sz w:val="32"/>
          <w:szCs w:val="32"/>
          <w:cs/>
        </w:rPr>
        <w:t>สำนักงานปลัด</w:t>
      </w:r>
      <w:r w:rsidR="0088057A" w:rsidRPr="00842BBF">
        <w:rPr>
          <w:rFonts w:ascii="TH SarabunIT๙" w:hAnsi="TH SarabunIT๙" w:cs="TH SarabunIT๙"/>
          <w:sz w:val="32"/>
          <w:szCs w:val="32"/>
          <w:cs/>
        </w:rPr>
        <w:t>กระทรวงสาธารณสุข ได้มีการแบ่งส่วนราชการใหม่ ตามกฎกระทรวงแบ่งส่วนราชการสำนักงานปลัดกระทรวงกระทรวงสาธารณสุข พ.ศ. 2552 ซึ่งปร</w:t>
      </w:r>
      <w:r w:rsidR="00974F91">
        <w:rPr>
          <w:rFonts w:ascii="TH SarabunIT๙" w:hAnsi="TH SarabunIT๙" w:cs="TH SarabunIT๙"/>
          <w:sz w:val="32"/>
          <w:szCs w:val="32"/>
          <w:cs/>
        </w:rPr>
        <w:t xml:space="preserve">ะกาศ ณ วันที่ 3 ธันวาคม 2552 </w:t>
      </w:r>
      <w:r w:rsidR="0088057A" w:rsidRPr="00842BBF">
        <w:rPr>
          <w:rFonts w:ascii="TH SarabunIT๙" w:hAnsi="TH SarabunIT๙" w:cs="TH SarabunIT๙"/>
          <w:sz w:val="32"/>
          <w:szCs w:val="32"/>
          <w:cs/>
        </w:rPr>
        <w:t>รับโอน สำนักพัฒนาระบบบริการสุขภาพ จากกรมสนับสนุนบริการสุขภาพ มาจัดตั้งเป็น "</w:t>
      </w:r>
      <w:r w:rsidR="006855B3" w:rsidRPr="00842BBF">
        <w:rPr>
          <w:rFonts w:ascii="TH SarabunIT๙" w:hAnsi="TH SarabunIT๙" w:cs="TH SarabunIT๙"/>
          <w:sz w:val="32"/>
          <w:szCs w:val="32"/>
          <w:cs/>
        </w:rPr>
        <w:t>สำนักบริหารการสาธารณสุข</w:t>
      </w:r>
      <w:r w:rsidR="006855B3" w:rsidRPr="00842B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057A" w:rsidRPr="00842BBF">
        <w:rPr>
          <w:rFonts w:ascii="TH SarabunIT๙" w:hAnsi="TH SarabunIT๙" w:cs="TH SarabunIT๙"/>
          <w:sz w:val="32"/>
          <w:szCs w:val="32"/>
          <w:cs/>
        </w:rPr>
        <w:t>" มีบทบาทหน้าที่ พัฒนานโยบายและกำหนดมาตรฐานเครือข่ายบริการ และสถานบริการอื่นในระบบสุขภาพ ตลอดทั้งส่งเสริม พัฒนาและสนับสนุนด้านการบริหารและคุณภาพบริการ แก่หน่วยบริการในระบบสุขภาพทั้งระดับปฐมภูมิ ทุติยภูมิ และตติยภูมิ เพื่อให้มีการพัฒนาประสิทธิภาพอย่างเป็นระบบ</w:t>
      </w:r>
    </w:p>
    <w:p w:rsidR="00E36461" w:rsidRDefault="00E36461" w:rsidP="00E36461">
      <w:pPr>
        <w:pStyle w:val="a3"/>
        <w:spacing w:before="120"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057A" w:rsidRDefault="0088057A" w:rsidP="001D0AEA">
      <w:pPr>
        <w:pStyle w:val="a3"/>
        <w:ind w:left="0"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1D0AEA" w:rsidRPr="00842BBF">
        <w:rPr>
          <w:rFonts w:ascii="TH SarabunIT๙" w:hAnsi="TH SarabunIT๙" w:cs="TH SarabunIT๙"/>
          <w:sz w:val="32"/>
          <w:szCs w:val="32"/>
          <w:cs/>
        </w:rPr>
        <w:t>สำนักบริหารกา</w:t>
      </w:r>
      <w:r w:rsidR="001D0AEA">
        <w:rPr>
          <w:rFonts w:ascii="TH SarabunIT๙" w:hAnsi="TH SarabunIT๙" w:cs="TH SarabunIT๙"/>
          <w:sz w:val="32"/>
          <w:szCs w:val="32"/>
          <w:cs/>
        </w:rPr>
        <w:t>รสาธารณสุขได้รวบรวมและจัดทำ</w:t>
      </w:r>
      <w:r w:rsidRPr="00842BBF">
        <w:rPr>
          <w:rFonts w:ascii="TH SarabunIT๙" w:hAnsi="TH SarabunIT๙" w:cs="TH SarabunIT๙"/>
          <w:sz w:val="32"/>
          <w:szCs w:val="32"/>
          <w:cs/>
        </w:rPr>
        <w:t xml:space="preserve">รายงานประจำปี </w:t>
      </w:r>
      <w:r w:rsidR="000D45C8" w:rsidRPr="00842BBF">
        <w:rPr>
          <w:rFonts w:ascii="TH SarabunIT๙" w:hAnsi="TH SarabunIT๙" w:cs="TH SarabunIT๙"/>
          <w:sz w:val="32"/>
          <w:szCs w:val="32"/>
          <w:cs/>
        </w:rPr>
        <w:t>งบประมาณ 2557</w:t>
      </w:r>
      <w:r w:rsidR="001D0AEA">
        <w:rPr>
          <w:rFonts w:ascii="TH SarabunIT๙" w:hAnsi="TH SarabunIT๙" w:cs="TH SarabunIT๙" w:hint="cs"/>
          <w:sz w:val="32"/>
          <w:szCs w:val="32"/>
          <w:cs/>
        </w:rPr>
        <w:t xml:space="preserve"> โดยมีวัตถุประสงค์เพื่อรวมรวมข้อมูลพื้นฐาน ผลการดำเนินงานท</w:t>
      </w:r>
      <w:r w:rsidR="00E36461">
        <w:rPr>
          <w:rFonts w:ascii="TH SarabunIT๙" w:hAnsi="TH SarabunIT๙" w:cs="TH SarabunIT๙" w:hint="cs"/>
          <w:sz w:val="32"/>
          <w:szCs w:val="32"/>
          <w:cs/>
        </w:rPr>
        <w:t xml:space="preserve">ี่สำคัญสำนักบริหารการสาธารณสุข </w:t>
      </w:r>
      <w:r w:rsidR="001D0AEA">
        <w:rPr>
          <w:rFonts w:ascii="TH SarabunIT๙" w:hAnsi="TH SarabunIT๙" w:cs="TH SarabunIT๙" w:hint="cs"/>
          <w:sz w:val="32"/>
          <w:szCs w:val="32"/>
          <w:cs/>
        </w:rPr>
        <w:t>ปีงบประมาณ 2557 ทั้งนี้ เพื่อเผยแพร่ให้ผู้ที่สนใจในกิจกรรมดำเนินงานและใช้ข้อมูลให้เกิดประโยชน์ที่เกี่ยวข้องต่อไป</w:t>
      </w:r>
    </w:p>
    <w:p w:rsidR="00E36461" w:rsidRDefault="00E36461" w:rsidP="001D0AEA">
      <w:pPr>
        <w:pStyle w:val="a3"/>
        <w:ind w:left="0"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88057A" w:rsidRPr="00842BBF" w:rsidRDefault="0088057A" w:rsidP="00A64C87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 xml:space="preserve">          สำนักบริหารการสาธารณสุข </w:t>
      </w:r>
      <w:r w:rsidR="00693C9B">
        <w:rPr>
          <w:rFonts w:ascii="TH SarabunIT๙" w:hAnsi="TH SarabunIT๙" w:cs="TH SarabunIT๙" w:hint="cs"/>
          <w:sz w:val="32"/>
          <w:szCs w:val="32"/>
          <w:cs/>
        </w:rPr>
        <w:t>และคณะผู้จัดทำขอขอบคุณ</w:t>
      </w:r>
      <w:r w:rsidR="00B85F92">
        <w:rPr>
          <w:rFonts w:ascii="TH SarabunIT๙" w:hAnsi="TH SarabunIT๙" w:cs="TH SarabunIT๙" w:hint="cs"/>
          <w:sz w:val="32"/>
          <w:szCs w:val="32"/>
          <w:cs/>
        </w:rPr>
        <w:t>ทุกกลุ่มงาน/ฝ่าย</w:t>
      </w:r>
      <w:r w:rsidR="004D6D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5F92">
        <w:rPr>
          <w:rFonts w:ascii="TH SarabunIT๙" w:hAnsi="TH SarabunIT๙" w:cs="TH SarabunIT๙" w:hint="cs"/>
          <w:sz w:val="32"/>
          <w:szCs w:val="32"/>
          <w:cs/>
        </w:rPr>
        <w:t>ในสำนักบริหารการสาธารณสุขที่ได้ให้ความอนุเคราะห์ข้อมูล และ</w:t>
      </w:r>
      <w:r w:rsidRPr="00842BBF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หวังเป็นอย่างยิ่งว่ารายงานประจำปีนี้ จะเป็นประโยชน์ต่อท่านผู้อ่านและองค์กรที่เกี่ยวข้อง ซึ่งสนใจ ติดตาม ผลการปฏิบัติงานของสำนักบริหารการสาธารณสุข และสามารถนำข้อมูลไปใช้เพื่อการอ้างอิงประกอบการปฏิบัติงานต่อไป</w:t>
      </w:r>
    </w:p>
    <w:p w:rsidR="0088057A" w:rsidRPr="00842BBF" w:rsidRDefault="0088057A" w:rsidP="0088057A">
      <w:pPr>
        <w:pStyle w:val="a3"/>
        <w:rPr>
          <w:rFonts w:ascii="TH SarabunIT๙" w:hAnsi="TH SarabunIT๙" w:cs="TH SarabunIT๙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8057A" w:rsidRPr="00842BBF" w:rsidRDefault="0088057A" w:rsidP="0088057A">
      <w:pPr>
        <w:pStyle w:val="a3"/>
        <w:rPr>
          <w:rFonts w:ascii="TH SarabunIT๙" w:hAnsi="TH SarabunIT๙" w:cs="TH SarabunIT๙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</w:r>
      <w:r w:rsidRPr="00842BBF">
        <w:rPr>
          <w:rFonts w:ascii="TH SarabunIT๙" w:hAnsi="TH SarabunIT๙" w:cs="TH SarabunIT๙"/>
          <w:sz w:val="32"/>
          <w:szCs w:val="32"/>
          <w:cs/>
        </w:rPr>
        <w:tab/>
        <w:t>คณะผู้จัดทำ</w:t>
      </w:r>
    </w:p>
    <w:p w:rsidR="0088057A" w:rsidRPr="00842BBF" w:rsidRDefault="0088057A" w:rsidP="0088057A">
      <w:pPr>
        <w:pStyle w:val="a3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 xml:space="preserve">สำนักบริหารการสาธารณสุข </w:t>
      </w:r>
    </w:p>
    <w:p w:rsidR="0088057A" w:rsidRPr="00842BBF" w:rsidRDefault="0088057A" w:rsidP="0088057A">
      <w:pPr>
        <w:pStyle w:val="a3"/>
        <w:ind w:left="4680" w:firstLine="360"/>
        <w:rPr>
          <w:rFonts w:ascii="TH SarabunIT๙" w:hAnsi="TH SarabunIT๙" w:cs="TH SarabunIT๙"/>
          <w:sz w:val="32"/>
          <w:szCs w:val="32"/>
          <w:u w:val="single"/>
        </w:rPr>
      </w:pPr>
      <w:r w:rsidRPr="00842BBF">
        <w:rPr>
          <w:rFonts w:ascii="TH SarabunIT๙" w:hAnsi="TH SarabunIT๙" w:cs="TH SarabunIT๙"/>
          <w:sz w:val="32"/>
          <w:szCs w:val="32"/>
          <w:cs/>
        </w:rPr>
        <w:t>สำนักงานปลัดกระทรวง กระทรวงสาธารณสุข</w:t>
      </w: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Pr="00842BBF" w:rsidRDefault="0088057A" w:rsidP="0088057A">
      <w:pPr>
        <w:pStyle w:val="a3"/>
        <w:ind w:left="1080"/>
        <w:rPr>
          <w:rFonts w:ascii="TH SarabunIT๙" w:hAnsi="TH SarabunIT๙" w:cs="TH SarabunIT๙"/>
          <w:sz w:val="32"/>
          <w:szCs w:val="32"/>
          <w:u w:val="single"/>
        </w:rPr>
      </w:pPr>
    </w:p>
    <w:p w:rsidR="0088057A" w:rsidRPr="00842BBF" w:rsidRDefault="0088057A" w:rsidP="00E36461">
      <w:pPr>
        <w:pStyle w:val="a3"/>
        <w:spacing w:after="0"/>
        <w:ind w:left="1077"/>
        <w:rPr>
          <w:rFonts w:ascii="TH SarabunIT๙" w:hAnsi="TH SarabunIT๙" w:cs="TH SarabunIT๙"/>
          <w:sz w:val="32"/>
          <w:szCs w:val="32"/>
          <w:u w:val="single"/>
        </w:rPr>
      </w:pPr>
    </w:p>
    <w:sectPr w:rsidR="0088057A" w:rsidRPr="00842BBF" w:rsidSect="00A64C87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30D0A"/>
    <w:multiLevelType w:val="hybridMultilevel"/>
    <w:tmpl w:val="FF109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36D12"/>
    <w:multiLevelType w:val="hybridMultilevel"/>
    <w:tmpl w:val="B9E65916"/>
    <w:lvl w:ilvl="0" w:tplc="5D4A3BFC">
      <w:start w:val="4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7BB81BD8"/>
    <w:multiLevelType w:val="multilevel"/>
    <w:tmpl w:val="835866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B1"/>
    <w:rsid w:val="0009487B"/>
    <w:rsid w:val="000B55CD"/>
    <w:rsid w:val="000D45C8"/>
    <w:rsid w:val="001D0AEA"/>
    <w:rsid w:val="001D1D8F"/>
    <w:rsid w:val="002A49BB"/>
    <w:rsid w:val="00395779"/>
    <w:rsid w:val="00453655"/>
    <w:rsid w:val="00487F1A"/>
    <w:rsid w:val="004C1E31"/>
    <w:rsid w:val="004D6DA0"/>
    <w:rsid w:val="0053343C"/>
    <w:rsid w:val="005505BA"/>
    <w:rsid w:val="00597F40"/>
    <w:rsid w:val="005D37E1"/>
    <w:rsid w:val="006453E0"/>
    <w:rsid w:val="0065583D"/>
    <w:rsid w:val="006855B3"/>
    <w:rsid w:val="00693C9B"/>
    <w:rsid w:val="006E15AA"/>
    <w:rsid w:val="007A292E"/>
    <w:rsid w:val="007C2EE7"/>
    <w:rsid w:val="00842BBF"/>
    <w:rsid w:val="0088057A"/>
    <w:rsid w:val="00901537"/>
    <w:rsid w:val="009215E7"/>
    <w:rsid w:val="00974F91"/>
    <w:rsid w:val="00A64C87"/>
    <w:rsid w:val="00A878E7"/>
    <w:rsid w:val="00A9335B"/>
    <w:rsid w:val="00B144B1"/>
    <w:rsid w:val="00B41094"/>
    <w:rsid w:val="00B85F92"/>
    <w:rsid w:val="00B91CB8"/>
    <w:rsid w:val="00C034FD"/>
    <w:rsid w:val="00C17622"/>
    <w:rsid w:val="00CD1A2C"/>
    <w:rsid w:val="00DB05B7"/>
    <w:rsid w:val="00DB73E7"/>
    <w:rsid w:val="00E36461"/>
    <w:rsid w:val="00E45C9B"/>
    <w:rsid w:val="00F1342B"/>
    <w:rsid w:val="00F21678"/>
    <w:rsid w:val="00F84B8C"/>
    <w:rsid w:val="00FA3C1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8B01B-A6F9-4D86-81A9-720D9FE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pn29</dc:creator>
  <cp:keywords/>
  <dc:description/>
  <cp:lastModifiedBy>pn29</cp:lastModifiedBy>
  <cp:revision>40</cp:revision>
  <dcterms:created xsi:type="dcterms:W3CDTF">2015-05-28T02:41:00Z</dcterms:created>
  <dcterms:modified xsi:type="dcterms:W3CDTF">2015-08-31T04:04:00Z</dcterms:modified>
</cp:coreProperties>
</file>